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F" w:rsidRPr="00021A32" w:rsidRDefault="003C663D">
      <w:pPr>
        <w:rPr>
          <w:rFonts w:ascii="Arial" w:hAnsi="Arial" w:cs="Arial"/>
          <w:sz w:val="18"/>
          <w:szCs w:val="18"/>
        </w:rPr>
      </w:pPr>
      <w:proofErr w:type="spellStart"/>
      <w:r w:rsidRPr="003C663D">
        <w:rPr>
          <w:rFonts w:ascii="Arial" w:hAnsi="Arial" w:cs="Arial"/>
          <w:b/>
          <w:sz w:val="24"/>
          <w:szCs w:val="24"/>
        </w:rPr>
        <w:t>Siemon</w:t>
      </w:r>
      <w:proofErr w:type="spellEnd"/>
      <w:r w:rsidRPr="003C663D">
        <w:rPr>
          <w:rFonts w:ascii="Arial" w:hAnsi="Arial" w:cs="Arial"/>
          <w:b/>
          <w:sz w:val="24"/>
          <w:szCs w:val="24"/>
        </w:rPr>
        <w:t>, Graeme</w:t>
      </w:r>
      <w:r w:rsidR="00B1182A">
        <w:rPr>
          <w:rFonts w:ascii="Arial" w:hAnsi="Arial" w:cs="Arial"/>
          <w:b/>
          <w:sz w:val="24"/>
          <w:szCs w:val="24"/>
        </w:rPr>
        <w:t>, Dr</w:t>
      </w:r>
      <w:r w:rsidR="00021A32">
        <w:rPr>
          <w:rFonts w:ascii="Arial" w:hAnsi="Arial" w:cs="Arial"/>
          <w:b/>
          <w:sz w:val="24"/>
          <w:szCs w:val="24"/>
        </w:rPr>
        <w:t xml:space="preserve"> </w:t>
      </w:r>
      <w:r w:rsidR="00021A32" w:rsidRPr="00021A32">
        <w:rPr>
          <w:rFonts w:ascii="Arial" w:hAnsi="Arial" w:cs="Arial"/>
          <w:sz w:val="18"/>
          <w:szCs w:val="18"/>
        </w:rPr>
        <w:t>(includes some details from CRC Wood Innovations website)</w:t>
      </w:r>
    </w:p>
    <w:p w:rsidR="00A34763" w:rsidRDefault="00A34763">
      <w:pPr>
        <w:rPr>
          <w:rFonts w:ascii="Arial" w:hAnsi="Arial" w:cs="Arial"/>
          <w:sz w:val="20"/>
          <w:szCs w:val="20"/>
        </w:rPr>
      </w:pPr>
      <w:r>
        <w:rPr>
          <w:rFonts w:ascii="Arial" w:hAnsi="Arial" w:cs="Arial"/>
          <w:noProof/>
          <w:sz w:val="20"/>
          <w:szCs w:val="20"/>
          <w:lang w:eastAsia="en-AU"/>
        </w:rPr>
        <w:drawing>
          <wp:inline distT="0" distB="0" distL="0" distR="0">
            <wp:extent cx="1057275" cy="113388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ham Siemon-reduced.jpg"/>
                    <pic:cNvPicPr/>
                  </pic:nvPicPr>
                  <pic:blipFill>
                    <a:blip r:embed="rId5">
                      <a:extLst>
                        <a:ext uri="{28A0092B-C50C-407E-A947-70E740481C1C}">
                          <a14:useLocalDpi xmlns:a14="http://schemas.microsoft.com/office/drawing/2010/main" val="0"/>
                        </a:ext>
                      </a:extLst>
                    </a:blip>
                    <a:stretch>
                      <a:fillRect/>
                    </a:stretch>
                  </pic:blipFill>
                  <pic:spPr>
                    <a:xfrm>
                      <a:off x="0" y="0"/>
                      <a:ext cx="1057275" cy="1133889"/>
                    </a:xfrm>
                    <a:prstGeom prst="rect">
                      <a:avLst/>
                    </a:prstGeom>
                  </pic:spPr>
                </pic:pic>
              </a:graphicData>
            </a:graphic>
          </wp:inline>
        </w:drawing>
      </w:r>
    </w:p>
    <w:p w:rsidR="00B1182A" w:rsidRDefault="00A34763" w:rsidP="00B1182A">
      <w:pPr>
        <w:jc w:val="both"/>
        <w:rPr>
          <w:rFonts w:ascii="Arial" w:hAnsi="Arial" w:cs="Arial"/>
          <w:sz w:val="20"/>
          <w:szCs w:val="20"/>
        </w:rPr>
      </w:pPr>
      <w:r w:rsidRPr="00B1182A">
        <w:rPr>
          <w:rFonts w:ascii="Arial" w:hAnsi="Arial" w:cs="Arial"/>
          <w:sz w:val="20"/>
          <w:szCs w:val="20"/>
        </w:rPr>
        <w:t xml:space="preserve">BSc Forestry from </w:t>
      </w:r>
      <w:proofErr w:type="gramStart"/>
      <w:r w:rsidRPr="00B1182A">
        <w:rPr>
          <w:rFonts w:ascii="Arial" w:hAnsi="Arial" w:cs="Arial"/>
          <w:sz w:val="20"/>
          <w:szCs w:val="20"/>
        </w:rPr>
        <w:t>ANU,</w:t>
      </w:r>
      <w:proofErr w:type="gramEnd"/>
      <w:r w:rsidRPr="00B1182A">
        <w:rPr>
          <w:rFonts w:ascii="Arial" w:hAnsi="Arial" w:cs="Arial"/>
          <w:sz w:val="20"/>
          <w:szCs w:val="20"/>
        </w:rPr>
        <w:t xml:space="preserve"> graduated 1966. </w:t>
      </w:r>
      <w:proofErr w:type="gramStart"/>
      <w:r w:rsidR="00B1182A" w:rsidRPr="00B1182A">
        <w:rPr>
          <w:rFonts w:ascii="Arial" w:hAnsi="Arial" w:cs="Arial"/>
          <w:sz w:val="20"/>
          <w:szCs w:val="20"/>
        </w:rPr>
        <w:t>PhD Australian National University.</w:t>
      </w:r>
      <w:proofErr w:type="gramEnd"/>
    </w:p>
    <w:p w:rsidR="003C663D" w:rsidRPr="00B1182A" w:rsidRDefault="00DD7D07" w:rsidP="00B1182A">
      <w:pPr>
        <w:jc w:val="both"/>
        <w:rPr>
          <w:rFonts w:ascii="Arial" w:hAnsi="Arial" w:cs="Arial"/>
          <w:sz w:val="20"/>
          <w:szCs w:val="20"/>
        </w:rPr>
      </w:pPr>
      <w:proofErr w:type="gramStart"/>
      <w:r w:rsidRPr="00B1182A">
        <w:rPr>
          <w:rFonts w:ascii="Arial" w:hAnsi="Arial" w:cs="Arial"/>
          <w:sz w:val="20"/>
          <w:szCs w:val="20"/>
        </w:rPr>
        <w:t>With Forests Department in 1980s.</w:t>
      </w:r>
      <w:proofErr w:type="gramEnd"/>
      <w:r w:rsidRPr="00B1182A">
        <w:rPr>
          <w:rFonts w:ascii="Arial" w:hAnsi="Arial" w:cs="Arial"/>
          <w:sz w:val="20"/>
          <w:szCs w:val="20"/>
        </w:rPr>
        <w:t xml:space="preserve"> </w:t>
      </w:r>
      <w:proofErr w:type="gramStart"/>
      <w:r w:rsidR="003C663D" w:rsidRPr="00B1182A">
        <w:rPr>
          <w:rFonts w:ascii="Arial" w:hAnsi="Arial" w:cs="Arial"/>
          <w:sz w:val="20"/>
          <w:szCs w:val="20"/>
        </w:rPr>
        <w:t>Research scientist with CALM, then Principal Research Scientist FPC.</w:t>
      </w:r>
      <w:proofErr w:type="gramEnd"/>
    </w:p>
    <w:p w:rsidR="00021A32" w:rsidRPr="00B1182A" w:rsidRDefault="00B1182A" w:rsidP="00B1182A">
      <w:pPr>
        <w:pStyle w:val="NormalWeb"/>
        <w:jc w:val="both"/>
        <w:rPr>
          <w:rFonts w:ascii="Arial" w:hAnsi="Arial" w:cs="Arial"/>
          <w:sz w:val="20"/>
          <w:szCs w:val="20"/>
        </w:rPr>
      </w:pPr>
      <w:r w:rsidRPr="00B1182A">
        <w:rPr>
          <w:rFonts w:ascii="Arial" w:hAnsi="Arial" w:cs="Arial"/>
          <w:sz w:val="20"/>
          <w:szCs w:val="20"/>
        </w:rPr>
        <w:t xml:space="preserve">Has 35 </w:t>
      </w:r>
      <w:proofErr w:type="spellStart"/>
      <w:r w:rsidRPr="00B1182A">
        <w:rPr>
          <w:rFonts w:ascii="Arial" w:hAnsi="Arial" w:cs="Arial"/>
          <w:sz w:val="20"/>
          <w:szCs w:val="20"/>
        </w:rPr>
        <w:t>years experience</w:t>
      </w:r>
      <w:proofErr w:type="spellEnd"/>
      <w:r w:rsidRPr="00B1182A">
        <w:rPr>
          <w:rFonts w:ascii="Arial" w:hAnsi="Arial" w:cs="Arial"/>
          <w:sz w:val="20"/>
          <w:szCs w:val="20"/>
        </w:rPr>
        <w:t xml:space="preserve"> in timber technology (including the PhD project), working in this field for the Forest Products Commission WA since its formation in 2000. His experience includes physical and mechanical properties of wood, sawmilling, drying, timber grading, preservation, reconstituted wood products, and effects of silviculture on wood properties and utilisation.</w:t>
      </w:r>
    </w:p>
    <w:p w:rsidR="00021A32" w:rsidRPr="00B1182A" w:rsidRDefault="00021A32" w:rsidP="00B1182A">
      <w:pPr>
        <w:pStyle w:val="NormalWeb"/>
        <w:jc w:val="both"/>
        <w:rPr>
          <w:rFonts w:ascii="Arial" w:hAnsi="Arial" w:cs="Arial"/>
          <w:sz w:val="20"/>
          <w:szCs w:val="20"/>
        </w:rPr>
      </w:pPr>
      <w:r w:rsidRPr="00B1182A">
        <w:rPr>
          <w:rFonts w:ascii="Arial" w:hAnsi="Arial" w:cs="Arial"/>
          <w:sz w:val="20"/>
          <w:szCs w:val="20"/>
        </w:rPr>
        <w:t>He is a Pan</w:t>
      </w:r>
      <w:bookmarkStart w:id="0" w:name="_GoBack"/>
      <w:bookmarkEnd w:id="0"/>
      <w:r w:rsidRPr="00B1182A">
        <w:rPr>
          <w:rFonts w:ascii="Arial" w:hAnsi="Arial" w:cs="Arial"/>
          <w:sz w:val="20"/>
          <w:szCs w:val="20"/>
        </w:rPr>
        <w:t xml:space="preserve">el Editor for the ‘Australian Forestry’ Journal, and a part-time lecturer at Edith Cowan University, Joondalup, WA. </w:t>
      </w:r>
    </w:p>
    <w:p w:rsidR="00021A32" w:rsidRPr="00DD7D07" w:rsidRDefault="00021A32">
      <w:pPr>
        <w:rPr>
          <w:rFonts w:ascii="Arial" w:hAnsi="Arial" w:cs="Arial"/>
          <w:sz w:val="20"/>
          <w:szCs w:val="20"/>
        </w:rPr>
      </w:pPr>
    </w:p>
    <w:sectPr w:rsidR="00021A32" w:rsidRPr="00DD7D07" w:rsidSect="00DD7D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3D"/>
    <w:rsid w:val="00021A32"/>
    <w:rsid w:val="003C663D"/>
    <w:rsid w:val="00A34763"/>
    <w:rsid w:val="00A40DCF"/>
    <w:rsid w:val="00B1182A"/>
    <w:rsid w:val="00DD7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63"/>
    <w:rPr>
      <w:rFonts w:ascii="Tahoma" w:hAnsi="Tahoma" w:cs="Tahoma"/>
      <w:sz w:val="16"/>
      <w:szCs w:val="16"/>
    </w:rPr>
  </w:style>
  <w:style w:type="paragraph" w:styleId="NormalWeb">
    <w:name w:val="Normal (Web)"/>
    <w:basedOn w:val="Normal"/>
    <w:uiPriority w:val="99"/>
    <w:semiHidden/>
    <w:unhideWhenUsed/>
    <w:rsid w:val="00021A3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21A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63"/>
    <w:rPr>
      <w:rFonts w:ascii="Tahoma" w:hAnsi="Tahoma" w:cs="Tahoma"/>
      <w:sz w:val="16"/>
      <w:szCs w:val="16"/>
    </w:rPr>
  </w:style>
  <w:style w:type="paragraph" w:styleId="NormalWeb">
    <w:name w:val="Normal (Web)"/>
    <w:basedOn w:val="Normal"/>
    <w:uiPriority w:val="99"/>
    <w:semiHidden/>
    <w:unhideWhenUsed/>
    <w:rsid w:val="00021A3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21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2013-09-07T15:02:00Z</dcterms:created>
  <dcterms:modified xsi:type="dcterms:W3CDTF">2013-10-10T14:22:00Z</dcterms:modified>
</cp:coreProperties>
</file>